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B4472" w14:textId="77777777" w:rsidR="009C2518" w:rsidRDefault="009C2518" w:rsidP="00371572">
      <w:pPr>
        <w:tabs>
          <w:tab w:val="left" w:pos="6660"/>
        </w:tabs>
        <w:rPr>
          <w:rFonts w:ascii="Arial" w:hAnsi="Arial" w:cs="Arial"/>
          <w:sz w:val="24"/>
          <w:szCs w:val="24"/>
        </w:rPr>
      </w:pPr>
      <w:r w:rsidRPr="00227152">
        <w:rPr>
          <w:rStyle w:val="Heading1Char"/>
          <w:rFonts w:ascii="Arial" w:hAnsi="Arial" w:cs="Arial"/>
          <w:b/>
          <w:sz w:val="24"/>
          <w:szCs w:val="24"/>
        </w:rPr>
        <w:t>Jim Plato</w:t>
      </w:r>
      <w:r>
        <w:rPr>
          <w:rFonts w:ascii="Arial" w:hAnsi="Arial" w:cs="Arial"/>
          <w:sz w:val="24"/>
          <w:szCs w:val="24"/>
        </w:rPr>
        <w:tab/>
        <w:t>May 2, 2021</w:t>
      </w:r>
    </w:p>
    <w:p w14:paraId="401DC1D3" w14:textId="77777777" w:rsidR="009C2518" w:rsidRDefault="009C2518" w:rsidP="00371572">
      <w:pPr>
        <w:tabs>
          <w:tab w:val="left" w:pos="6660"/>
        </w:tabs>
        <w:rPr>
          <w:rFonts w:ascii="Arial" w:hAnsi="Arial" w:cs="Arial"/>
          <w:sz w:val="24"/>
          <w:szCs w:val="24"/>
        </w:rPr>
      </w:pPr>
      <w:r>
        <w:rPr>
          <w:rFonts w:ascii="Arial" w:hAnsi="Arial" w:cs="Arial"/>
          <w:sz w:val="24"/>
          <w:szCs w:val="24"/>
        </w:rPr>
        <w:t>I see that in the proposed changes that the required hours for QME continuing education every 24 months will go from 12 hours to 16 hours and that additional mandatory subjects will be added, including items like ‘medical-legal billing,’ ‘bias training,’ etc.</w:t>
      </w:r>
    </w:p>
    <w:p w14:paraId="50A19185" w14:textId="77777777" w:rsidR="009C2518" w:rsidRDefault="009C2518" w:rsidP="00371572">
      <w:pPr>
        <w:tabs>
          <w:tab w:val="left" w:pos="6660"/>
        </w:tabs>
        <w:rPr>
          <w:rFonts w:ascii="Arial" w:hAnsi="Arial" w:cs="Arial"/>
          <w:sz w:val="24"/>
          <w:szCs w:val="24"/>
        </w:rPr>
      </w:pPr>
      <w:r>
        <w:rPr>
          <w:rFonts w:ascii="Arial" w:hAnsi="Arial" w:cs="Arial"/>
          <w:sz w:val="24"/>
          <w:szCs w:val="24"/>
        </w:rPr>
        <w:t>I am currently an approved educational provider for the DWC Medical Unit until 7/6/22. If the proposed QME regulations are approved by OAL, will my current continuing education course approval remain in effect until 7/6/22 or will I have to re-apply to expand the number of hours and include the mandatory subjects prior to 7/6/22?</w:t>
      </w:r>
      <w:r w:rsidR="004332BF">
        <w:rPr>
          <w:rFonts w:ascii="Arial" w:hAnsi="Arial" w:cs="Arial"/>
          <w:sz w:val="24"/>
          <w:szCs w:val="24"/>
        </w:rPr>
        <w:t xml:space="preserve"> And, if I am not required to do that until my course renewal date on 7/6/22, will QMEs who take my currently approved course have to take other approved courses for the additional 4 hours than contain the proposed mandatory subjects?</w:t>
      </w:r>
    </w:p>
    <w:p w14:paraId="61587B4C" w14:textId="77777777" w:rsidR="009C2518" w:rsidRDefault="009C2518" w:rsidP="00371572">
      <w:pPr>
        <w:tabs>
          <w:tab w:val="left" w:pos="6660"/>
        </w:tabs>
        <w:rPr>
          <w:rFonts w:ascii="Arial" w:hAnsi="Arial" w:cs="Arial"/>
          <w:sz w:val="24"/>
          <w:szCs w:val="24"/>
        </w:rPr>
      </w:pPr>
      <w:r>
        <w:rPr>
          <w:rFonts w:ascii="Arial" w:hAnsi="Arial" w:cs="Arial"/>
          <w:sz w:val="24"/>
          <w:szCs w:val="24"/>
        </w:rPr>
        <w:t>______________________________________________________________________</w:t>
      </w:r>
    </w:p>
    <w:p w14:paraId="1A7F069A" w14:textId="77777777" w:rsidR="00050E89" w:rsidRDefault="00371572" w:rsidP="00371572">
      <w:pPr>
        <w:tabs>
          <w:tab w:val="left" w:pos="6660"/>
        </w:tabs>
        <w:rPr>
          <w:rFonts w:ascii="Arial" w:hAnsi="Arial" w:cs="Arial"/>
          <w:sz w:val="24"/>
          <w:szCs w:val="24"/>
        </w:rPr>
      </w:pPr>
      <w:r w:rsidRPr="00227152">
        <w:rPr>
          <w:rStyle w:val="Heading1Char"/>
          <w:rFonts w:ascii="Arial" w:hAnsi="Arial" w:cs="Arial"/>
          <w:b/>
          <w:sz w:val="24"/>
          <w:szCs w:val="24"/>
        </w:rPr>
        <w:t>Jo C. Stroud, MD</w:t>
      </w:r>
      <w:r>
        <w:rPr>
          <w:rFonts w:ascii="Arial" w:hAnsi="Arial" w:cs="Arial"/>
          <w:sz w:val="24"/>
          <w:szCs w:val="24"/>
        </w:rPr>
        <w:tab/>
        <w:t>May 1, 2021</w:t>
      </w:r>
    </w:p>
    <w:p w14:paraId="162CFC51" w14:textId="77777777" w:rsidR="00371572" w:rsidRDefault="00371572" w:rsidP="00371572">
      <w:pPr>
        <w:tabs>
          <w:tab w:val="left" w:pos="6660"/>
        </w:tabs>
        <w:rPr>
          <w:rFonts w:ascii="Arial" w:hAnsi="Arial" w:cs="Arial"/>
          <w:sz w:val="24"/>
          <w:szCs w:val="24"/>
        </w:rPr>
      </w:pPr>
      <w:r>
        <w:rPr>
          <w:rFonts w:ascii="Arial" w:hAnsi="Arial" w:cs="Arial"/>
          <w:sz w:val="24"/>
          <w:szCs w:val="24"/>
        </w:rPr>
        <w:t>I served as a QME from the onset until 2016, when I retired and moved to Hawaii.  The proposed changes are very reasonable and should proceed. It’s very important to have bias training, as well as enough training hours before appointment. Recertification and reappointment CEU hours need to be increased as well.  It’s quite easy to do most of this online.  Sending in one’s recent reports will give the review board an opportunity to review the quality of the QME report writing. It was a pleasure to serve the DWC form 1989 to 2016.  Thank you for the honor.</w:t>
      </w:r>
    </w:p>
    <w:p w14:paraId="56D87602" w14:textId="77777777" w:rsidR="00371572" w:rsidRPr="00935900" w:rsidRDefault="00371572" w:rsidP="00371572">
      <w:pPr>
        <w:tabs>
          <w:tab w:val="left" w:pos="6660"/>
        </w:tabs>
        <w:rPr>
          <w:rFonts w:ascii="Arial" w:hAnsi="Arial" w:cs="Arial"/>
          <w:sz w:val="24"/>
          <w:szCs w:val="24"/>
        </w:rPr>
      </w:pPr>
    </w:p>
    <w:sectPr w:rsidR="00371572" w:rsidRPr="00935900">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C96E1" w14:textId="77777777" w:rsidR="00BF547D" w:rsidRDefault="00BF547D" w:rsidP="00935900">
      <w:pPr>
        <w:spacing w:after="0" w:line="240" w:lineRule="auto"/>
      </w:pPr>
      <w:r>
        <w:separator/>
      </w:r>
    </w:p>
  </w:endnote>
  <w:endnote w:type="continuationSeparator" w:id="0">
    <w:p w14:paraId="59F795C8" w14:textId="77777777" w:rsidR="00BF547D" w:rsidRDefault="00BF547D" w:rsidP="00935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9906956"/>
      <w:docPartObj>
        <w:docPartGallery w:val="Page Numbers (Bottom of Page)"/>
        <w:docPartUnique/>
      </w:docPartObj>
    </w:sdtPr>
    <w:sdtEndPr>
      <w:rPr>
        <w:noProof/>
      </w:rPr>
    </w:sdtEndPr>
    <w:sdtContent>
      <w:p w14:paraId="1E91AA9B" w14:textId="77777777" w:rsidR="00935900" w:rsidRDefault="00935900">
        <w:pPr>
          <w:pStyle w:val="Footer"/>
          <w:jc w:val="right"/>
        </w:pPr>
        <w:r>
          <w:fldChar w:fldCharType="begin"/>
        </w:r>
        <w:r>
          <w:instrText xml:space="preserve"> PAGE   \* MERGEFORMAT </w:instrText>
        </w:r>
        <w:r>
          <w:fldChar w:fldCharType="separate"/>
        </w:r>
        <w:r w:rsidR="00227152">
          <w:rPr>
            <w:noProof/>
          </w:rPr>
          <w:t>1</w:t>
        </w:r>
        <w:r>
          <w:rPr>
            <w:noProof/>
          </w:rPr>
          <w:fldChar w:fldCharType="end"/>
        </w:r>
      </w:p>
    </w:sdtContent>
  </w:sdt>
  <w:p w14:paraId="554ACC2E" w14:textId="77777777" w:rsidR="00935900" w:rsidRDefault="009359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DB9A5" w14:textId="77777777" w:rsidR="00BF547D" w:rsidRDefault="00BF547D" w:rsidP="00935900">
      <w:pPr>
        <w:spacing w:after="0" w:line="240" w:lineRule="auto"/>
      </w:pPr>
      <w:r>
        <w:separator/>
      </w:r>
    </w:p>
  </w:footnote>
  <w:footnote w:type="continuationSeparator" w:id="0">
    <w:p w14:paraId="54F876AC" w14:textId="77777777" w:rsidR="00BF547D" w:rsidRDefault="00BF547D" w:rsidP="009359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3B7AD" w14:textId="77777777" w:rsidR="00935900" w:rsidRPr="00227152" w:rsidRDefault="00935900" w:rsidP="00227152">
    <w:pPr>
      <w:pStyle w:val="Title"/>
    </w:pPr>
    <w:r w:rsidRPr="00227152">
      <w:t>Proposed Qualified Medical Evaluator (QME) Regulations Forum Comments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72A"/>
    <w:rsid w:val="00050E89"/>
    <w:rsid w:val="00227152"/>
    <w:rsid w:val="00371572"/>
    <w:rsid w:val="004332BF"/>
    <w:rsid w:val="004B0362"/>
    <w:rsid w:val="007B09B6"/>
    <w:rsid w:val="00935900"/>
    <w:rsid w:val="009C2518"/>
    <w:rsid w:val="00A10E76"/>
    <w:rsid w:val="00BF547D"/>
    <w:rsid w:val="00E41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689A5"/>
  <w15:chartTrackingRefBased/>
  <w15:docId w15:val="{5059F7C0-2678-4E95-924E-66D89514E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7152"/>
    <w:pPr>
      <w:tabs>
        <w:tab w:val="left" w:pos="6660"/>
      </w:tabs>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59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5900"/>
  </w:style>
  <w:style w:type="paragraph" w:styleId="Footer">
    <w:name w:val="footer"/>
    <w:basedOn w:val="Normal"/>
    <w:link w:val="FooterChar"/>
    <w:uiPriority w:val="99"/>
    <w:unhideWhenUsed/>
    <w:rsid w:val="009359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5900"/>
  </w:style>
  <w:style w:type="paragraph" w:styleId="Title">
    <w:name w:val="Title"/>
    <w:basedOn w:val="Header"/>
    <w:next w:val="Normal"/>
    <w:link w:val="TitleChar"/>
    <w:uiPriority w:val="10"/>
    <w:qFormat/>
    <w:rsid w:val="00227152"/>
    <w:rPr>
      <w:rFonts w:ascii="Arial" w:hAnsi="Arial" w:cs="Arial"/>
      <w:b/>
      <w:sz w:val="24"/>
      <w:szCs w:val="24"/>
    </w:rPr>
  </w:style>
  <w:style w:type="character" w:customStyle="1" w:styleId="TitleChar">
    <w:name w:val="Title Char"/>
    <w:basedOn w:val="DefaultParagraphFont"/>
    <w:link w:val="Title"/>
    <w:uiPriority w:val="10"/>
    <w:rsid w:val="00227152"/>
    <w:rPr>
      <w:rFonts w:ascii="Arial" w:hAnsi="Arial" w:cs="Arial"/>
      <w:b/>
      <w:sz w:val="24"/>
      <w:szCs w:val="24"/>
    </w:rPr>
  </w:style>
  <w:style w:type="character" w:customStyle="1" w:styleId="Heading1Char">
    <w:name w:val="Heading 1 Char"/>
    <w:basedOn w:val="DefaultParagraphFont"/>
    <w:link w:val="Heading1"/>
    <w:uiPriority w:val="9"/>
    <w:rsid w:val="00227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225</Words>
  <Characters>1285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DIR</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Gray, Maureen@DIR</dc:creator>
  <cp:keywords/>
  <dc:description/>
  <cp:lastModifiedBy>Jackie Secia</cp:lastModifiedBy>
  <cp:revision>2</cp:revision>
  <dcterms:created xsi:type="dcterms:W3CDTF">2021-05-05T18:33:00Z</dcterms:created>
  <dcterms:modified xsi:type="dcterms:W3CDTF">2021-05-05T18:33:00Z</dcterms:modified>
</cp:coreProperties>
</file>